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A" w:rsidRPr="002D5BA7" w:rsidRDefault="00317A21" w:rsidP="0031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5B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Характеристика р</w:t>
      </w:r>
      <w:r w:rsidR="00A40E3A" w:rsidRPr="002D5B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ечево</w:t>
      </w:r>
      <w:r w:rsidRPr="002D5B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</w:t>
      </w:r>
      <w:r w:rsidR="00A40E3A" w:rsidRPr="002D5B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развити</w:t>
      </w:r>
      <w:r w:rsidRPr="002D5B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  <w:r w:rsidR="00A40E3A" w:rsidRPr="002D5B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ребёнка 6 – 7 лет</w:t>
      </w:r>
    </w:p>
    <w:p w:rsidR="00317A21" w:rsidRDefault="00A40E3A" w:rsidP="000F2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187" w:rsidRP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норме к 6-7 годом ребенок овладевает всеми компонентами речи. </w:t>
      </w:r>
    </w:p>
    <w:p w:rsidR="002F4187" w:rsidRPr="002F4187" w:rsidRDefault="00317A21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Фонематический слух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. К</w:t>
      </w:r>
      <w:r w:rsidR="00A40E3A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 Например, ск</w:t>
      </w:r>
      <w:r w:rsidR="000F2A8F">
        <w:rPr>
          <w:rFonts w:ascii="Times New Roman" w:eastAsia="Times New Roman" w:hAnsi="Times New Roman" w:cs="Times New Roman"/>
          <w:sz w:val="28"/>
          <w:szCs w:val="24"/>
          <w:lang w:eastAsia="ru-RU"/>
        </w:rPr>
        <w:t>ажи слово на М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(мама, море). </w:t>
      </w:r>
      <w:r w:rsidR="00A40E3A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Хлопни в ладоши, если услышишь звук Л: ЛУК, ПЛОТ, КРЮК, ЛЮК, КОЛ, КОТ. </w:t>
      </w:r>
    </w:p>
    <w:p w:rsidR="002F4187" w:rsidRP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Звукопроизношение.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7 году ребенок способен замечать особенности произношения у других детей и некоторые недостатки в своей речи. В условиях правильного речевого воспитания и при отсутствии нарушений со стороны речевого аппарата ребенок к 6-ти годам овладевает всеми звуками родного языка и правильно употребляет их в речи. </w:t>
      </w:r>
    </w:p>
    <w:p w:rsid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Фонематические процессы, слоговая структура слов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. К семи годам ребёнок не нарушает слоговую структуру сложных слов (НАПРИМЕР, ВЕ-ЛО-СИ-ПЕД), повторяет скороговорки без ошибок (</w:t>
      </w:r>
      <w:proofErr w:type="gramStart"/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ПРОВОРОНИЛА</w:t>
      </w:r>
      <w:proofErr w:type="gramEnd"/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ВОРОНА ВОРНЁНКА; ВЁЗ КОРАБЛЬ КАРАМЕЛЬ, НАСКОЧИЛ КОРАБЛЬ НА МЕЛЬ…). Выполняет простой разбор трехсложных слов (называет первый и последующие звуки, определяет их местоположение). НАПРИМЕР, М</w:t>
      </w:r>
      <w:proofErr w:type="gramStart"/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А-</w:t>
      </w:r>
      <w:proofErr w:type="gramEnd"/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ГА- ЗИН -Какой звук в этом слове первый? (М) - Какой звук в этом слове последний? (Н) - После какого звука идёт звук А? (после М и после</w:t>
      </w:r>
      <w:r w:rsidR="00317A21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Г). 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Звук И в начале, в конце или в середине слова? (в середине) </w:t>
      </w:r>
    </w:p>
    <w:p w:rsidR="002F4187" w:rsidRP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Словарь.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6-7 годам активный словарь ребенка увеличивается до 10-13 тысяч слов. На шестом году в словаре уже представлены обобщающие слова (НАПРИМЕР, пальто, брюки, футболка, платье, шарф, майка- это ОДЕЖДА), дети правильно называют широкий круг предметов (АВТОМОБИЛЬ, МИНИМАРКЕТ, ВОДОНАГРЕВАТЕЛЬ) и явлений окружающей действительности (В</w:t>
      </w:r>
      <w:r w:rsidR="00317A21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ОСХОД, СНЕГОПАД, ГРОЗА, ЛИВЕНЬ)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процессе употребления слов совершенствуется их произношение</w:t>
      </w:r>
      <w:r w:rsidR="00317A21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17A21" w:rsidRPr="002F41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Грамматический строй, связная речь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 6-7 годам дети усваивают основные закономерности изменения слов и соединения их в предложения. В их речи возрастает количество простых распространенных предложений и сложных предложений с правильным употреблением в роде, числе и падеже. При оформлении фразы используются все основные части речи, без дополнительных вопросов они составляют пересказ сказки (рассказа) из 40-50 предложений (Например, «Репка», «Кот, Лиса и Петух», «Красная Шапочка»), что свидетельствует об успехах в овладении одним из трудных видов речи - монологической речью. Развивается контекстная речь (отвлеченная, обобщённая, лишённая наглядной опоры). Сначала контекстная речь появляется при пересказе сказок (рассказов), а затем при описании каких- либо событий из личного опыта, собственных впечатлений и переживаний ребенка. </w:t>
      </w:r>
    </w:p>
    <w:p w:rsidR="00B30834" w:rsidRDefault="00B30834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5BA7" w:rsidRDefault="002D5BA7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5BA7" w:rsidRDefault="002D5BA7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5BA7" w:rsidRDefault="002D5BA7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5BA7" w:rsidRPr="002F4187" w:rsidRDefault="002D5BA7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834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Чем грозят речевые нарушения?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0834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Недостаточное понимание учебных заданий, указаний, инструкций учителя. Трудности формирования и формулирования собственных мыслей в процессе учебной работы. Недостаточное развитие связной речи. Трудности формирования учебных умений. </w:t>
      </w:r>
    </w:p>
    <w:p w:rsidR="00317A21" w:rsidRP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может: </w:t>
      </w:r>
    </w:p>
    <w:p w:rsidR="00317A21" w:rsidRP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*планировать предстоящую работу </w:t>
      </w:r>
    </w:p>
    <w:p w:rsidR="00317A21" w:rsidRP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*определить пути и средства достижения учебной цели </w:t>
      </w:r>
    </w:p>
    <w:p w:rsidR="00317A21" w:rsidRP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*контролировать деятельность </w:t>
      </w:r>
    </w:p>
    <w:p w:rsidR="00317A21" w:rsidRPr="002F4187" w:rsidRDefault="00317A21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="00A40E3A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работать в определенном темпе </w:t>
      </w:r>
    </w:p>
    <w:p w:rsidR="003C197B" w:rsidRPr="002F4187" w:rsidRDefault="00317A21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*т</w:t>
      </w:r>
      <w:r w:rsidR="00A40E3A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рудности овладения чтением и письмом. </w:t>
      </w:r>
    </w:p>
    <w:p w:rsidR="003C197B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результат имеем: отсутствие предпосылок к продуктивному овладению программой обучения. </w:t>
      </w:r>
    </w:p>
    <w:p w:rsidR="00B30834" w:rsidRPr="002F4187" w:rsidRDefault="00B30834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97B" w:rsidRP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делать на дошкольном этапе?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0834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1. </w:t>
      </w:r>
      <w:r w:rsidR="00B308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Провести м</w:t>
      </w:r>
      <w:r w:rsidRPr="002F41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едицинское обследование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C197B" w:rsidRPr="002F4187" w:rsidRDefault="00A40E3A" w:rsidP="00317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Врачи-специалисты, которых нужно пройти, чтобы исключить анатомические и физиологические причины нарушения речи: </w:t>
      </w:r>
    </w:p>
    <w:p w:rsidR="002F4187" w:rsidRPr="002F4187" w:rsidRDefault="003C197B" w:rsidP="003C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-не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вролог, невропатолог 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spellStart"/>
      <w:r w:rsidR="00A40E3A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оториноларинголог</w:t>
      </w:r>
      <w:proofErr w:type="spellEnd"/>
      <w:r w:rsidR="00A40E3A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40E3A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хирург, </w:t>
      </w:r>
      <w:r w:rsidR="00A40E3A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стоматолог. </w:t>
      </w:r>
    </w:p>
    <w:p w:rsidR="002F4187" w:rsidRPr="002F4187" w:rsidRDefault="00A40E3A" w:rsidP="003C19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2. Контролируйте речь ребёнка, общайтесь с ним. </w:t>
      </w:r>
    </w:p>
    <w:p w:rsidR="002F4187" w:rsidRPr="002F4187" w:rsidRDefault="00A40E3A" w:rsidP="003C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F4187"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Отвечайте на все вопросы ребёнка, обсуждайте с ним всё, что произошло за день, просите рассказать о себе или о чём- либо. </w:t>
      </w:r>
    </w:p>
    <w:p w:rsidR="002F4187" w:rsidRPr="002F4187" w:rsidRDefault="00A40E3A" w:rsidP="003C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Обязательно читайте ему. </w:t>
      </w:r>
    </w:p>
    <w:p w:rsidR="002F4187" w:rsidRPr="002F4187" w:rsidRDefault="00A40E3A" w:rsidP="003C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Поправляйте ребёнка, если он неверно произносит слова. </w:t>
      </w:r>
    </w:p>
    <w:p w:rsidR="002F4187" w:rsidRPr="002F4187" w:rsidRDefault="00A40E3A" w:rsidP="003C1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Давайте ребёнку чёткие инструкции. Например, вместо «Убери игрушки» - «Сложи игрушки в коробку», вместо «Сложи одежду как следует» - «Сложи свою одежду в шкаф или повесь на стул». </w:t>
      </w:r>
    </w:p>
    <w:p w:rsidR="002F4187" w:rsidRDefault="00A40E3A" w:rsidP="002F41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первом классе для полноценного усвоения материала урока нам важна дикция. Улучшить дикцию, исправить звукопроизношение при условии отсутствия патологии артикуляционного аппарата можно в любом возрасте. Это работа логопеда в дошкольном учреждении или частного специалиста. Хочется обратить ваше внимание, что при нарушении звукопроизношения поставить звук – это полдела, главное и самое трудное – ввести этот звук в речь, автоматизировать его. Дело это нелегкое. И, несмотря на всю постепенность и систематичность логопедической коррекционной работы, ребенку трудно следить за правильным использованием звука в речи. В этом случае на занятии он говорит прекрасно, а в быту побеждает старая привычка. Здесь могут помочь только взрослые, которые находятся рядом. И не правы те родители, которые думают, что, отдав ребенка в логопедическую группу, они сняли с себя всякую ответственность за речь ребенка. Логопед занимается 15–20 минут в день, затем эстафету принимает воспитатель, который должен следить за речью ребенка, а дома – ваша очередь.</w:t>
      </w:r>
    </w:p>
    <w:p w:rsidR="00B30834" w:rsidRDefault="00B30834" w:rsidP="002F41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0834" w:rsidRPr="002F4187" w:rsidRDefault="00B30834" w:rsidP="002F41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5BA7" w:rsidRDefault="00A40E3A" w:rsidP="002F41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 </w:t>
      </w:r>
    </w:p>
    <w:p w:rsidR="002D5BA7" w:rsidRDefault="002D5BA7" w:rsidP="002F41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D5BA7" w:rsidRDefault="002D5BA7" w:rsidP="002F41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F4187" w:rsidRPr="002F4187" w:rsidRDefault="00A40E3A" w:rsidP="002F41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3. Развивайте артикуляционный аппарат ребёнка. </w:t>
      </w:r>
    </w:p>
    <w:p w:rsidR="002F4187" w:rsidRPr="002F4187" w:rsidRDefault="00A40E3A" w:rsidP="002F41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Артикуляционная гимнастика сейчас опубликована во многих книгах, на сайтах в Интернете. Она нужна тем, </w:t>
      </w:r>
      <w:r w:rsidR="00B30834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кого есть нарушения звукопроизношения.</w:t>
      </w:r>
    </w:p>
    <w:p w:rsidR="002F4187" w:rsidRDefault="00A40E3A" w:rsidP="002F41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1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развития правильного дыхания и артикуляционного аппарата помогают следующие «нехитрые» действия: надувание воздушных шаров, сдувание пены в ванной, дуть на бумажный кораблик, чтобы он плыл, сдувать пушинки одуванчика, выдувать мыльные пузыри, показывать язык на всю его длину. </w:t>
      </w:r>
    </w:p>
    <w:p w:rsidR="00B30834" w:rsidRPr="002F4187" w:rsidRDefault="00B30834" w:rsidP="002F41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4187" w:rsidRDefault="002F4187" w:rsidP="00317A21">
      <w:pPr>
        <w:jc w:val="both"/>
      </w:pPr>
    </w:p>
    <w:p w:rsidR="002F4187" w:rsidRDefault="002F4187" w:rsidP="00317A21">
      <w:pPr>
        <w:jc w:val="both"/>
      </w:pPr>
      <w:bookmarkStart w:id="0" w:name="_GoBack"/>
      <w:bookmarkEnd w:id="0"/>
    </w:p>
    <w:p w:rsidR="002F4187" w:rsidRDefault="002F4187" w:rsidP="00317A21">
      <w:pPr>
        <w:jc w:val="both"/>
      </w:pPr>
    </w:p>
    <w:p w:rsidR="002F4187" w:rsidRDefault="002F4187" w:rsidP="00317A21">
      <w:pPr>
        <w:jc w:val="both"/>
      </w:pPr>
    </w:p>
    <w:p w:rsidR="002F4187" w:rsidRDefault="002F4187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9F1250" w:rsidRDefault="009F1250" w:rsidP="00317A21">
      <w:pPr>
        <w:jc w:val="both"/>
      </w:pPr>
    </w:p>
    <w:p w:rsidR="00506ECE" w:rsidRDefault="009F1250" w:rsidP="00317A21">
      <w:pPr>
        <w:jc w:val="both"/>
        <w:rPr>
          <w:rFonts w:ascii="Times New Roman" w:hAnsi="Times New Roman" w:cs="Times New Roman"/>
          <w:b/>
          <w:sz w:val="24"/>
        </w:rPr>
      </w:pPr>
      <w:r w:rsidRPr="009F1250">
        <w:rPr>
          <w:rFonts w:ascii="Times New Roman" w:hAnsi="Times New Roman" w:cs="Times New Roman"/>
          <w:b/>
          <w:sz w:val="24"/>
        </w:rPr>
        <w:t xml:space="preserve">   </w:t>
      </w:r>
    </w:p>
    <w:sectPr w:rsidR="00506ECE" w:rsidSect="002D5BA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F"/>
    <w:rsid w:val="000F2A8F"/>
    <w:rsid w:val="00214344"/>
    <w:rsid w:val="002D5BA7"/>
    <w:rsid w:val="002F4187"/>
    <w:rsid w:val="00317A21"/>
    <w:rsid w:val="003C197B"/>
    <w:rsid w:val="003C2534"/>
    <w:rsid w:val="00506ECE"/>
    <w:rsid w:val="005D0027"/>
    <w:rsid w:val="0063481B"/>
    <w:rsid w:val="007F516F"/>
    <w:rsid w:val="00882CAA"/>
    <w:rsid w:val="0089790E"/>
    <w:rsid w:val="009F1250"/>
    <w:rsid w:val="00A40E3A"/>
    <w:rsid w:val="00B30834"/>
    <w:rsid w:val="00C71617"/>
    <w:rsid w:val="00D63C04"/>
    <w:rsid w:val="00F67783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C04"/>
    <w:rPr>
      <w:b/>
      <w:bCs/>
    </w:rPr>
  </w:style>
  <w:style w:type="paragraph" w:styleId="a5">
    <w:name w:val="List Paragraph"/>
    <w:basedOn w:val="a"/>
    <w:uiPriority w:val="34"/>
    <w:qFormat/>
    <w:rsid w:val="00B3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C04"/>
    <w:rPr>
      <w:b/>
      <w:bCs/>
    </w:rPr>
  </w:style>
  <w:style w:type="paragraph" w:styleId="a5">
    <w:name w:val="List Paragraph"/>
    <w:basedOn w:val="a"/>
    <w:uiPriority w:val="34"/>
    <w:qFormat/>
    <w:rsid w:val="00B3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Uuser</cp:lastModifiedBy>
  <cp:revision>4</cp:revision>
  <dcterms:created xsi:type="dcterms:W3CDTF">2019-09-07T10:35:00Z</dcterms:created>
  <dcterms:modified xsi:type="dcterms:W3CDTF">2019-09-08T10:42:00Z</dcterms:modified>
</cp:coreProperties>
</file>